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2CC5D" w14:textId="77777777" w:rsidR="004D7EBF" w:rsidRPr="004D7EBF" w:rsidRDefault="004D7EBF" w:rsidP="004D7EBF">
      <w:pPr>
        <w:jc w:val="center"/>
        <w:rPr>
          <w:b/>
          <w:sz w:val="36"/>
          <w:lang w:val="en-US"/>
        </w:rPr>
      </w:pPr>
      <w:r w:rsidRPr="004D7EBF">
        <w:rPr>
          <w:b/>
          <w:sz w:val="36"/>
          <w:lang w:val="en-US"/>
        </w:rPr>
        <w:t>Declaration</w:t>
      </w:r>
    </w:p>
    <w:p w14:paraId="3426CAEA" w14:textId="395C632C" w:rsidR="004D7EBF" w:rsidRPr="004D7EBF" w:rsidRDefault="004D7EBF" w:rsidP="004D7EBF">
      <w:pPr>
        <w:jc w:val="both"/>
        <w:rPr>
          <w:sz w:val="32"/>
          <w:lang w:val="en-US"/>
        </w:rPr>
      </w:pPr>
      <w:r w:rsidRPr="004D7EBF">
        <w:rPr>
          <w:sz w:val="32"/>
          <w:lang w:val="en-US"/>
        </w:rPr>
        <w:t xml:space="preserve">With this Declaration, the </w:t>
      </w:r>
      <w:r w:rsidR="0006545A">
        <w:rPr>
          <w:sz w:val="32"/>
          <w:lang w:val="en-US"/>
        </w:rPr>
        <w:t>_______________</w:t>
      </w:r>
      <w:r w:rsidR="004B5158">
        <w:rPr>
          <w:sz w:val="32"/>
          <w:lang w:val="en-US"/>
        </w:rPr>
        <w:t xml:space="preserve"> University, covenants its</w:t>
      </w:r>
      <w:r w:rsidRPr="004D7EBF">
        <w:rPr>
          <w:sz w:val="32"/>
          <w:lang w:val="en-US"/>
        </w:rPr>
        <w:t xml:space="preserve"> will to participate in the „Eurasia-Pacific Uninet“  (hereafter referred to as Network), founded by Prof. Dr. Brigitte Winklehner with the support of the Austrian Federal Ministry </w:t>
      </w:r>
      <w:r w:rsidR="004B5158">
        <w:rPr>
          <w:sz w:val="32"/>
          <w:lang w:val="en-US"/>
        </w:rPr>
        <w:t>of Science, Research and Economy</w:t>
      </w:r>
      <w:r w:rsidRPr="004D7EBF">
        <w:rPr>
          <w:sz w:val="32"/>
          <w:lang w:val="en-US"/>
        </w:rPr>
        <w:t xml:space="preserve">. Currently, this network is in the stage of being set up and this declaration shall be seen as declaration of intent to support and promote this Network. </w:t>
      </w:r>
      <w:r w:rsidR="00664258">
        <w:rPr>
          <w:sz w:val="32"/>
          <w:lang w:val="en-US"/>
        </w:rPr>
        <w:t>The network is comprised of member institutions from Europe and Asia</w:t>
      </w:r>
      <w:r w:rsidRPr="004D7EBF">
        <w:rPr>
          <w:sz w:val="32"/>
          <w:lang w:val="en-US"/>
        </w:rPr>
        <w:t>.</w:t>
      </w:r>
      <w:r w:rsidR="00664258">
        <w:rPr>
          <w:sz w:val="32"/>
          <w:lang w:val="en-US"/>
        </w:rPr>
        <w:t xml:space="preserve"> Countries with member institutions are: Austria, China,</w:t>
      </w:r>
      <w:r w:rsidR="0095134C">
        <w:rPr>
          <w:sz w:val="32"/>
          <w:lang w:val="en-US"/>
        </w:rPr>
        <w:t xml:space="preserve"> Taiwan China</w:t>
      </w:r>
      <w:r w:rsidR="00664258">
        <w:rPr>
          <w:sz w:val="32"/>
          <w:lang w:val="en-US"/>
        </w:rPr>
        <w:t xml:space="preserve"> Democratic People’s Republic of Korea, Republic of Korea, Mongolia, Russian Federation, Kazakhstan, Kyrgyzstan, Uzbekistan, Tajikistan, Nepal, Bhutan and India.</w:t>
      </w:r>
      <w:r w:rsidRPr="004D7EBF">
        <w:rPr>
          <w:sz w:val="32"/>
          <w:lang w:val="en-US"/>
        </w:rPr>
        <w:t xml:space="preserve"> </w:t>
      </w:r>
    </w:p>
    <w:p w14:paraId="4F433AE7" w14:textId="77777777" w:rsidR="004D7EBF" w:rsidRPr="004D7EBF" w:rsidRDefault="004D7EBF" w:rsidP="004D7EBF">
      <w:pPr>
        <w:rPr>
          <w:sz w:val="32"/>
          <w:lang w:val="en-US"/>
        </w:rPr>
      </w:pPr>
      <w:r w:rsidRPr="004D7EBF">
        <w:rPr>
          <w:sz w:val="32"/>
          <w:lang w:val="en-US"/>
        </w:rPr>
        <w:t>The aims and purposes of this network are mainly the following:</w:t>
      </w:r>
    </w:p>
    <w:p w14:paraId="6137817A" w14:textId="77777777" w:rsidR="004D7EBF" w:rsidRPr="004D7EBF" w:rsidRDefault="004D7EBF" w:rsidP="004D7EBF">
      <w:pPr>
        <w:pStyle w:val="Listenabsatz"/>
        <w:numPr>
          <w:ilvl w:val="0"/>
          <w:numId w:val="1"/>
        </w:numPr>
        <w:rPr>
          <w:sz w:val="32"/>
          <w:lang w:val="en-US"/>
        </w:rPr>
      </w:pPr>
      <w:r w:rsidRPr="004D7EBF">
        <w:rPr>
          <w:sz w:val="32"/>
          <w:lang w:val="en-US"/>
        </w:rPr>
        <w:t>To encourage and facilitate cooperation between academic institutions in staff/student exchange, teaching and research activities;</w:t>
      </w:r>
    </w:p>
    <w:p w14:paraId="296F077A" w14:textId="77777777" w:rsidR="004D7EBF" w:rsidRPr="004D7EBF" w:rsidRDefault="004D7EBF" w:rsidP="004D7EBF">
      <w:pPr>
        <w:pStyle w:val="Listenabsatz"/>
        <w:numPr>
          <w:ilvl w:val="0"/>
          <w:numId w:val="1"/>
        </w:numPr>
        <w:rPr>
          <w:sz w:val="32"/>
          <w:lang w:val="en-US"/>
        </w:rPr>
      </w:pPr>
      <w:r w:rsidRPr="004D7EBF">
        <w:rPr>
          <w:sz w:val="32"/>
          <w:lang w:val="en-US"/>
        </w:rPr>
        <w:t>To promote, initiate and organize projects of mutual interest and benefit for faculties, staff and students;</w:t>
      </w:r>
    </w:p>
    <w:p w14:paraId="237EAB37" w14:textId="77777777" w:rsidR="004D7EBF" w:rsidRPr="004D7EBF" w:rsidRDefault="004D7EBF" w:rsidP="004D7EBF">
      <w:pPr>
        <w:pStyle w:val="Listenabsatz"/>
        <w:numPr>
          <w:ilvl w:val="0"/>
          <w:numId w:val="1"/>
        </w:numPr>
        <w:rPr>
          <w:sz w:val="32"/>
          <w:lang w:val="en-US"/>
        </w:rPr>
      </w:pPr>
      <w:r w:rsidRPr="004D7EBF">
        <w:rPr>
          <w:sz w:val="32"/>
          <w:lang w:val="en-US"/>
        </w:rPr>
        <w:t>To assist in forming coalitions of resources for academic activities between member institutions;</w:t>
      </w:r>
    </w:p>
    <w:p w14:paraId="4D7B12EE" w14:textId="77777777" w:rsidR="004D7EBF" w:rsidRPr="004D7EBF" w:rsidRDefault="004D7EBF" w:rsidP="004D7EBF">
      <w:pPr>
        <w:pStyle w:val="Listenabsatz"/>
        <w:numPr>
          <w:ilvl w:val="0"/>
          <w:numId w:val="1"/>
        </w:numPr>
        <w:rPr>
          <w:sz w:val="32"/>
          <w:lang w:val="en-US"/>
        </w:rPr>
      </w:pPr>
      <w:r w:rsidRPr="004D7EBF">
        <w:rPr>
          <w:sz w:val="32"/>
          <w:lang w:val="en-US"/>
        </w:rPr>
        <w:t>To facilitate the mutual recognition of degrees;</w:t>
      </w:r>
    </w:p>
    <w:p w14:paraId="059205E9" w14:textId="77777777" w:rsidR="004D7EBF" w:rsidRPr="004D7EBF" w:rsidRDefault="004D7EBF" w:rsidP="004D7EBF">
      <w:pPr>
        <w:pStyle w:val="Listenabsatz"/>
        <w:numPr>
          <w:ilvl w:val="0"/>
          <w:numId w:val="1"/>
        </w:numPr>
        <w:rPr>
          <w:sz w:val="32"/>
          <w:lang w:val="en-US"/>
        </w:rPr>
      </w:pPr>
      <w:r w:rsidRPr="004D7EBF">
        <w:rPr>
          <w:sz w:val="32"/>
          <w:lang w:val="en-US"/>
        </w:rPr>
        <w:t>To support the creation of joint curricula (also with double and joint degrees), courses of study and joint publishing of textbooks, manuals and other sort of literature in the fields of science, education and culture;</w:t>
      </w:r>
    </w:p>
    <w:p w14:paraId="4DF98021" w14:textId="77777777" w:rsidR="004D7EBF" w:rsidRPr="004D7EBF" w:rsidRDefault="004D7EBF" w:rsidP="004B5158">
      <w:pPr>
        <w:pStyle w:val="Listenabsatz"/>
        <w:numPr>
          <w:ilvl w:val="0"/>
          <w:numId w:val="1"/>
        </w:numPr>
        <w:jc w:val="both"/>
        <w:rPr>
          <w:sz w:val="32"/>
          <w:lang w:val="en-US"/>
        </w:rPr>
      </w:pPr>
      <w:r w:rsidRPr="004D7EBF">
        <w:rPr>
          <w:sz w:val="32"/>
          <w:lang w:val="en-US"/>
        </w:rPr>
        <w:t xml:space="preserve">To facilitate contacts between universities and higher education institutions, governmental and non-governmental organizations and other partners (e.g. companies) engaged in projects related </w:t>
      </w:r>
      <w:r w:rsidRPr="004D7EBF">
        <w:rPr>
          <w:sz w:val="32"/>
          <w:lang w:val="en-US"/>
        </w:rPr>
        <w:lastRenderedPageBreak/>
        <w:t>to education, science, technology and art in countries of member institutions; and</w:t>
      </w:r>
    </w:p>
    <w:p w14:paraId="77B54C93" w14:textId="77777777" w:rsidR="004D7EBF" w:rsidRPr="004D7EBF" w:rsidRDefault="004D7EBF" w:rsidP="004B5158">
      <w:pPr>
        <w:pStyle w:val="Listenabsatz"/>
        <w:numPr>
          <w:ilvl w:val="0"/>
          <w:numId w:val="1"/>
        </w:numPr>
        <w:jc w:val="both"/>
        <w:rPr>
          <w:sz w:val="32"/>
          <w:lang w:val="en-US"/>
        </w:rPr>
      </w:pPr>
      <w:r w:rsidRPr="004D7EBF">
        <w:rPr>
          <w:sz w:val="32"/>
          <w:lang w:val="en-US"/>
        </w:rPr>
        <w:t>To act as a forum of continuous discussions on the progress of these projects, and serving as a network of excellence providing expertise and initiatives for entities seeking European – Asian – Pacific relations in the fields mentioned above.</w:t>
      </w:r>
    </w:p>
    <w:p w14:paraId="01479466" w14:textId="1EB72DFB" w:rsidR="004D7EBF" w:rsidRPr="004D7EBF" w:rsidRDefault="004D7EBF" w:rsidP="004B5158">
      <w:pPr>
        <w:ind w:left="360"/>
        <w:jc w:val="both"/>
        <w:rPr>
          <w:sz w:val="32"/>
          <w:lang w:val="en-US"/>
        </w:rPr>
      </w:pPr>
      <w:r w:rsidRPr="004D7EBF">
        <w:rPr>
          <w:sz w:val="32"/>
          <w:lang w:val="en-US"/>
        </w:rPr>
        <w:t xml:space="preserve">For these programmes </w:t>
      </w:r>
      <w:r w:rsidR="007F59FE" w:rsidRPr="004D7EBF">
        <w:rPr>
          <w:sz w:val="32"/>
          <w:lang w:val="en-US"/>
        </w:rPr>
        <w:t>all member institutions</w:t>
      </w:r>
      <w:r w:rsidR="002A1AC8">
        <w:rPr>
          <w:sz w:val="32"/>
          <w:lang w:val="en-US"/>
        </w:rPr>
        <w:t>,</w:t>
      </w:r>
      <w:r w:rsidR="007F59FE" w:rsidRPr="004D7EBF">
        <w:rPr>
          <w:sz w:val="32"/>
          <w:lang w:val="en-US"/>
        </w:rPr>
        <w:t xml:space="preserve"> according to their possibilities will seek financing</w:t>
      </w:r>
      <w:r w:rsidRPr="004D7EBF">
        <w:rPr>
          <w:sz w:val="32"/>
          <w:lang w:val="en-US"/>
        </w:rPr>
        <w:t xml:space="preserve">. Additional financial support </w:t>
      </w:r>
      <w:r w:rsidR="007F59FE">
        <w:rPr>
          <w:sz w:val="32"/>
          <w:lang w:val="en-US"/>
        </w:rPr>
        <w:t>may</w:t>
      </w:r>
      <w:r w:rsidRPr="004D7EBF">
        <w:rPr>
          <w:sz w:val="32"/>
          <w:lang w:val="en-US"/>
        </w:rPr>
        <w:t xml:space="preserve"> be sought from regional as well as international agencies a</w:t>
      </w:r>
      <w:r w:rsidR="00257013">
        <w:rPr>
          <w:sz w:val="32"/>
          <w:lang w:val="en-US"/>
        </w:rPr>
        <w:t>nd organis</w:t>
      </w:r>
      <w:bookmarkStart w:id="0" w:name="_GoBack"/>
      <w:bookmarkEnd w:id="0"/>
      <w:r w:rsidRPr="004D7EBF">
        <w:rPr>
          <w:sz w:val="32"/>
          <w:lang w:val="en-US"/>
        </w:rPr>
        <w:t>ations and from the private sector according to available project lines.</w:t>
      </w:r>
    </w:p>
    <w:p w14:paraId="3214BD3C" w14:textId="77777777" w:rsidR="004D7EBF" w:rsidRDefault="004D7EBF" w:rsidP="004B5158">
      <w:pPr>
        <w:ind w:left="360"/>
        <w:jc w:val="both"/>
        <w:rPr>
          <w:sz w:val="32"/>
          <w:lang w:val="en-US"/>
        </w:rPr>
      </w:pPr>
      <w:r w:rsidRPr="004D7EBF">
        <w:rPr>
          <w:sz w:val="32"/>
          <w:lang w:val="en-US"/>
        </w:rPr>
        <w:t>Contributions to projects will be made by the universities on the basis of fair balance according to their economic and financial situation.</w:t>
      </w:r>
    </w:p>
    <w:p w14:paraId="60AC78C5" w14:textId="77777777" w:rsidR="001943B1" w:rsidRDefault="001943B1" w:rsidP="004D7EBF">
      <w:pPr>
        <w:ind w:left="360"/>
        <w:rPr>
          <w:sz w:val="32"/>
          <w:lang w:val="en-US"/>
        </w:rPr>
      </w:pPr>
    </w:p>
    <w:p w14:paraId="53A1F7F7" w14:textId="77777777" w:rsidR="001943B1" w:rsidRDefault="001943B1" w:rsidP="004D7EBF">
      <w:pPr>
        <w:ind w:left="360"/>
        <w:rPr>
          <w:sz w:val="32"/>
          <w:lang w:val="en-US"/>
        </w:rPr>
      </w:pPr>
    </w:p>
    <w:p w14:paraId="07B2B186" w14:textId="77777777" w:rsidR="001943B1" w:rsidRDefault="001943B1" w:rsidP="001943B1">
      <w:pPr>
        <w:ind w:left="360"/>
        <w:rPr>
          <w:sz w:val="32"/>
          <w:lang w:val="en-US"/>
        </w:rPr>
      </w:pPr>
      <w:r>
        <w:rPr>
          <w:sz w:val="32"/>
          <w:lang w:val="en-US"/>
        </w:rPr>
        <w:t>___________________</w:t>
      </w:r>
      <w:r>
        <w:rPr>
          <w:sz w:val="32"/>
          <w:lang w:val="en-US"/>
        </w:rPr>
        <w:tab/>
      </w:r>
      <w:r>
        <w:rPr>
          <w:sz w:val="32"/>
          <w:lang w:val="en-US"/>
        </w:rPr>
        <w:tab/>
      </w:r>
      <w:r>
        <w:rPr>
          <w:sz w:val="32"/>
          <w:lang w:val="en-US"/>
        </w:rPr>
        <w:tab/>
        <w:t>_________________</w:t>
      </w:r>
    </w:p>
    <w:p w14:paraId="6D511FA5" w14:textId="6D4A735A" w:rsidR="001943B1" w:rsidRDefault="001943B1" w:rsidP="001943B1">
      <w:pPr>
        <w:ind w:left="360"/>
        <w:rPr>
          <w:sz w:val="32"/>
          <w:lang w:val="en-US"/>
        </w:rPr>
      </w:pPr>
      <w:r>
        <w:rPr>
          <w:sz w:val="32"/>
          <w:lang w:val="en-US"/>
        </w:rPr>
        <w:t xml:space="preserve">Signature EPU President </w:t>
      </w:r>
      <w:r>
        <w:rPr>
          <w:sz w:val="32"/>
          <w:lang w:val="en-US"/>
        </w:rPr>
        <w:tab/>
      </w:r>
      <w:r>
        <w:rPr>
          <w:sz w:val="32"/>
          <w:lang w:val="en-US"/>
        </w:rPr>
        <w:tab/>
        <w:t xml:space="preserve">Signature </w:t>
      </w:r>
      <w:r w:rsidR="0006545A">
        <w:rPr>
          <w:sz w:val="32"/>
          <w:lang w:val="en-US"/>
        </w:rPr>
        <w:t>________</w:t>
      </w:r>
      <w:r w:rsidR="00CB210F">
        <w:rPr>
          <w:sz w:val="32"/>
          <w:lang w:val="en-US"/>
        </w:rPr>
        <w:t xml:space="preserve"> University</w:t>
      </w:r>
    </w:p>
    <w:p w14:paraId="5C37DF19" w14:textId="2AD53F68" w:rsidR="001943B1" w:rsidRPr="004D7EBF" w:rsidRDefault="001943B1" w:rsidP="004F3C3F">
      <w:pPr>
        <w:ind w:left="4956" w:hanging="4596"/>
        <w:rPr>
          <w:sz w:val="32"/>
          <w:lang w:val="en-US"/>
        </w:rPr>
      </w:pPr>
      <w:r>
        <w:rPr>
          <w:sz w:val="32"/>
          <w:lang w:val="en-US"/>
        </w:rPr>
        <w:t>Prof. Wolf-Dieter Rausch</w:t>
      </w:r>
      <w:r w:rsidR="004F3C3F">
        <w:rPr>
          <w:sz w:val="32"/>
          <w:lang w:val="en-US"/>
        </w:rPr>
        <w:tab/>
        <w:t>Representative</w:t>
      </w:r>
    </w:p>
    <w:p w14:paraId="66769A1F" w14:textId="77777777" w:rsidR="00D539BB" w:rsidRPr="004D7EBF" w:rsidRDefault="00D539BB">
      <w:pPr>
        <w:rPr>
          <w:lang w:val="en-US"/>
        </w:rPr>
      </w:pPr>
    </w:p>
    <w:sectPr w:rsidR="00D539BB" w:rsidRPr="004D7EBF" w:rsidSect="00D539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33BC"/>
    <w:multiLevelType w:val="hybridMultilevel"/>
    <w:tmpl w:val="0A34D5F4"/>
    <w:lvl w:ilvl="0" w:tplc="2FAC493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A432AD"/>
    <w:multiLevelType w:val="hybridMultilevel"/>
    <w:tmpl w:val="810ADA04"/>
    <w:lvl w:ilvl="0" w:tplc="AA56543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BF"/>
    <w:rsid w:val="0006545A"/>
    <w:rsid w:val="00144B13"/>
    <w:rsid w:val="001943B1"/>
    <w:rsid w:val="00257013"/>
    <w:rsid w:val="002A1AC8"/>
    <w:rsid w:val="0046164A"/>
    <w:rsid w:val="004A6DB6"/>
    <w:rsid w:val="004B5158"/>
    <w:rsid w:val="004D7EBF"/>
    <w:rsid w:val="004F3C3F"/>
    <w:rsid w:val="00664258"/>
    <w:rsid w:val="007F59FE"/>
    <w:rsid w:val="0095134C"/>
    <w:rsid w:val="00B67C55"/>
    <w:rsid w:val="00C17496"/>
    <w:rsid w:val="00CB210F"/>
    <w:rsid w:val="00D539BB"/>
    <w:rsid w:val="00E11691"/>
    <w:rsid w:val="00E26E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C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E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E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7E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2103</Characters>
  <Application>Microsoft Macintosh Word</Application>
  <DocSecurity>0</DocSecurity>
  <Lines>35</Lines>
  <Paragraphs>17</Paragraphs>
  <ScaleCrop>false</ScaleCrop>
  <Company>TU Wien - Studentenversion</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Padraig Lysaght</cp:lastModifiedBy>
  <cp:revision>17</cp:revision>
  <cp:lastPrinted>2015-03-19T11:19:00Z</cp:lastPrinted>
  <dcterms:created xsi:type="dcterms:W3CDTF">2014-04-07T09:51:00Z</dcterms:created>
  <dcterms:modified xsi:type="dcterms:W3CDTF">2015-04-10T09:59:00Z</dcterms:modified>
</cp:coreProperties>
</file>